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6EE1546" w14:textId="77777777" w:rsidTr="00F84A4D">
        <w:trPr>
          <w:trHeight w:val="993"/>
        </w:trPr>
        <w:tc>
          <w:tcPr>
            <w:tcW w:w="9815" w:type="dxa"/>
            <w:gridSpan w:val="5"/>
          </w:tcPr>
          <w:p w14:paraId="3EF070C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923CDCD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D9AF1D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C3C79B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5715DBD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A06F3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1D7B18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AC351F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22BCE6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9A8B0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4D37EC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0B2805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AF2555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DC1766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1E8081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D8B167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BE9072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C53B9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A8CCFF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71275E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A428DA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6409B2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78DFBF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D072A4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1D3B6619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06B307B5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058E4F9D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0AC8A188" w14:textId="2415B110" w:rsidR="0085764D" w:rsidRDefault="0000688A" w:rsidP="003533E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3533EB" w:rsidRPr="003533EB">
              <w:t>27.06.2024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4DE986B8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12E2100C" w14:textId="06FD4250" w:rsidR="0085764D" w:rsidRDefault="0000688A" w:rsidP="00A7101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A71017">
              <w:t>29/3</w:t>
            </w:r>
            <w:r>
              <w:fldChar w:fldCharType="end"/>
            </w:r>
          </w:p>
        </w:tc>
      </w:tr>
      <w:tr w:rsidR="0085764D" w14:paraId="3758FC3A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3F90F6CD" w14:textId="77777777" w:rsidR="0085764D" w:rsidRDefault="0085764D" w:rsidP="00F84A4D"/>
        </w:tc>
      </w:tr>
      <w:tr w:rsidR="0085764D" w14:paraId="0910BD32" w14:textId="77777777" w:rsidTr="00F84A4D">
        <w:trPr>
          <w:trHeight w:val="826"/>
        </w:trPr>
        <w:tc>
          <w:tcPr>
            <w:tcW w:w="1951" w:type="dxa"/>
          </w:tcPr>
          <w:p w14:paraId="6BD10A2B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44FE3D67" w14:textId="78CC3A05" w:rsidR="0085764D" w:rsidRPr="00252D0D" w:rsidRDefault="0000688A" w:rsidP="00E071E4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E071E4" w:rsidRPr="00E071E4">
              <w:t xml:space="preserve">О внесении изменений в решения региональной службы по тарифам Нижегородской области об установлении тарифов на тепловую энергию (мощность) и  горячую воду, поставляемую с использованием открытой системы горячего водоснабжения, для  АКЦИОНЕРНОГО ОБЩЕСТВА «ТЕПЛОЭНЕРГО» </w:t>
            </w:r>
            <w:r w:rsidR="00E071E4">
              <w:br/>
            </w:r>
            <w:r w:rsidR="00E071E4" w:rsidRPr="00E071E4">
              <w:t>(ИНН 5257087027), г. Нижний Новгород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688673AE" w14:textId="77777777" w:rsidR="0085764D" w:rsidRDefault="0085764D" w:rsidP="00F84A4D"/>
        </w:tc>
      </w:tr>
    </w:tbl>
    <w:p w14:paraId="6236D89D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03CD810" w14:textId="77777777" w:rsidR="009F711F" w:rsidRDefault="009F711F" w:rsidP="00D4267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CE5A871" w14:textId="4DDAD0BF" w:rsidR="00A71017" w:rsidRDefault="00A71017" w:rsidP="00D4267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E86FDD6" w14:textId="77777777" w:rsidR="00E071E4" w:rsidRDefault="00E071E4" w:rsidP="00D4267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EEF8FD4" w14:textId="7A679EFA" w:rsidR="004E6537" w:rsidRPr="004E6537" w:rsidRDefault="00A246EE" w:rsidP="007C2037">
      <w:pPr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Во исполнение предписания ФАС России от 6 мая 2024 г. № СП/38808/24, </w:t>
      </w:r>
      <w:r>
        <w:rPr>
          <w:szCs w:val="28"/>
        </w:rPr>
        <w:br/>
        <w:t>в</w:t>
      </w:r>
      <w:r w:rsidR="00780F79" w:rsidRPr="004E6537">
        <w:rPr>
          <w:szCs w:val="28"/>
        </w:rPr>
        <w:t xml:space="preserve"> соответствии с Федеральным законом от 27 июля 2010 г. № 190-ФЗ «О теплоснабжении», Федеральным законом от 21 июля 2005 г. № 115-ФЗ «О концессионных соглашениях», постановлением Правительства Российской Федерации от 22 октября 2012 г. № 1075 «О ценообразовании в сфере теплоснабжения»</w:t>
      </w:r>
      <w:r w:rsidR="00B12988" w:rsidRPr="004E6537">
        <w:rPr>
          <w:szCs w:val="28"/>
        </w:rPr>
        <w:t>,</w:t>
      </w:r>
      <w:r w:rsidR="00780F79" w:rsidRPr="004E6537">
        <w:rPr>
          <w:szCs w:val="28"/>
        </w:rPr>
        <w:t xml:space="preserve"> </w:t>
      </w:r>
      <w:r w:rsidR="004E6537" w:rsidRPr="004E6537">
        <w:rPr>
          <w:szCs w:val="28"/>
        </w:rPr>
        <w:t xml:space="preserve">приказом ФСТ России от 7 июня 2013 г. № 163 </w:t>
      </w:r>
      <w:r w:rsidR="004E6537">
        <w:rPr>
          <w:szCs w:val="28"/>
        </w:rPr>
        <w:br/>
      </w:r>
      <w:r w:rsidR="004E6537" w:rsidRPr="004E6537">
        <w:rPr>
          <w:szCs w:val="28"/>
        </w:rPr>
        <w:t>«Об утверждении Регламента открытия дел об установлении регулируемых цен (тарифов) и отмене регулирования тарифов в сфере теплоснабжения</w:t>
      </w:r>
      <w:r w:rsidR="004E6537" w:rsidRPr="00640DEC">
        <w:rPr>
          <w:szCs w:val="28"/>
        </w:rPr>
        <w:t>»</w:t>
      </w:r>
      <w:r w:rsidR="002711DB" w:rsidRPr="00640DEC">
        <w:rPr>
          <w:szCs w:val="28"/>
        </w:rPr>
        <w:t>, письмом ФАС России от 6 июня 2024 г. № СП/48850/24</w:t>
      </w:r>
      <w:r w:rsidR="004E6537" w:rsidRPr="00640DEC">
        <w:rPr>
          <w:szCs w:val="28"/>
        </w:rPr>
        <w:t xml:space="preserve"> и на основании рассмотрения </w:t>
      </w:r>
      <w:r w:rsidR="005F4AFA" w:rsidRPr="00640DEC">
        <w:rPr>
          <w:szCs w:val="28"/>
        </w:rPr>
        <w:t>экспертных заключений рег. №№ в-698 от 23 ноября 2023 г., в-742 от 30 ноября 2023 г., в-748 от 3</w:t>
      </w:r>
      <w:r w:rsidR="00666A34">
        <w:rPr>
          <w:szCs w:val="28"/>
        </w:rPr>
        <w:t xml:space="preserve">0 ноября 2023 г., дополнительного экспертного заключения рег. </w:t>
      </w:r>
      <w:r w:rsidR="005F4AFA" w:rsidRPr="00640DEC">
        <w:rPr>
          <w:szCs w:val="28"/>
        </w:rPr>
        <w:t>№ в-</w:t>
      </w:r>
      <w:r w:rsidR="00640DEC" w:rsidRPr="00640DEC">
        <w:rPr>
          <w:szCs w:val="28"/>
        </w:rPr>
        <w:t>96</w:t>
      </w:r>
      <w:r w:rsidR="005F4AFA" w:rsidRPr="00640DEC">
        <w:rPr>
          <w:szCs w:val="28"/>
        </w:rPr>
        <w:t xml:space="preserve"> от </w:t>
      </w:r>
      <w:r w:rsidR="00640DEC" w:rsidRPr="00640DEC">
        <w:rPr>
          <w:szCs w:val="28"/>
        </w:rPr>
        <w:t xml:space="preserve">20 июня </w:t>
      </w:r>
      <w:r w:rsidR="00666A34">
        <w:rPr>
          <w:szCs w:val="28"/>
        </w:rPr>
        <w:t>2024 г.</w:t>
      </w:r>
      <w:r w:rsidR="005F4AFA" w:rsidRPr="00640DEC">
        <w:rPr>
          <w:szCs w:val="28"/>
        </w:rPr>
        <w:t>:</w:t>
      </w:r>
    </w:p>
    <w:p w14:paraId="0704EB03" w14:textId="77777777" w:rsidR="009021EE" w:rsidRDefault="00A246EE" w:rsidP="009021EE">
      <w:pPr>
        <w:spacing w:line="276" w:lineRule="auto"/>
        <w:ind w:firstLine="720"/>
        <w:jc w:val="both"/>
        <w:rPr>
          <w:bCs/>
          <w:szCs w:val="28"/>
        </w:rPr>
      </w:pPr>
      <w:r w:rsidRPr="00A90E22">
        <w:rPr>
          <w:rFonts w:eastAsia="Calibri"/>
          <w:b/>
          <w:bCs/>
          <w:szCs w:val="28"/>
        </w:rPr>
        <w:t>1.</w:t>
      </w:r>
      <w:r w:rsidRPr="00A90E22">
        <w:rPr>
          <w:rFonts w:eastAsia="Calibri"/>
          <w:bCs/>
          <w:szCs w:val="28"/>
        </w:rPr>
        <w:t xml:space="preserve"> Внести </w:t>
      </w:r>
      <w:r w:rsidRPr="00A90E22">
        <w:rPr>
          <w:rFonts w:eastAsia="Calibri"/>
          <w:noProof/>
          <w:szCs w:val="28"/>
        </w:rPr>
        <w:t xml:space="preserve">в решение региональной службы по тарифам Нижегородской области </w:t>
      </w:r>
      <w:r w:rsidRPr="00A90E22">
        <w:rPr>
          <w:rFonts w:eastAsia="Calibri"/>
          <w:szCs w:val="28"/>
        </w:rPr>
        <w:t xml:space="preserve">от </w:t>
      </w:r>
      <w:r w:rsidRPr="00A90E22">
        <w:rPr>
          <w:noProof/>
          <w:szCs w:val="28"/>
        </w:rPr>
        <w:t>28 ноября 2022 г. № 50/5 «Об установлении АКЦИОНЕРНОМУ ОБЩЕСТВУ «ТЕПЛОЭНЕРГО» (ИНН 5257087027), г. Нижний Новгород, тарифов в сферах теплоснабжения и горячего водоснабжения (с использованием открытой системы горячего водоснабжения) для потребителей городского округа город Нижний Новгород</w:t>
      </w:r>
      <w:r w:rsidRPr="00A90E22">
        <w:rPr>
          <w:rFonts w:eastAsia="Calibri"/>
          <w:szCs w:val="28"/>
        </w:rPr>
        <w:t xml:space="preserve">» </w:t>
      </w:r>
      <w:r w:rsidR="009021EE">
        <w:rPr>
          <w:bCs/>
          <w:szCs w:val="28"/>
        </w:rPr>
        <w:t>следующие изменения:</w:t>
      </w:r>
    </w:p>
    <w:p w14:paraId="0883D271" w14:textId="0B841AFE" w:rsidR="001E4A71" w:rsidRDefault="001E4A71" w:rsidP="001E4A71">
      <w:pPr>
        <w:spacing w:line="276" w:lineRule="auto"/>
        <w:ind w:firstLine="720"/>
        <w:jc w:val="both"/>
        <w:rPr>
          <w:szCs w:val="28"/>
        </w:rPr>
      </w:pPr>
      <w:r w:rsidRPr="00656BA7">
        <w:rPr>
          <w:b/>
          <w:bCs/>
          <w:szCs w:val="28"/>
        </w:rPr>
        <w:t>1.1.</w:t>
      </w:r>
      <w:r w:rsidR="00E071E4">
        <w:rPr>
          <w:bCs/>
          <w:szCs w:val="28"/>
        </w:rPr>
        <w:t xml:space="preserve"> В</w:t>
      </w:r>
      <w:r>
        <w:rPr>
          <w:bCs/>
          <w:szCs w:val="28"/>
        </w:rPr>
        <w:t xml:space="preserve"> т</w:t>
      </w:r>
      <w:r w:rsidRPr="00A25452">
        <w:rPr>
          <w:bCs/>
          <w:szCs w:val="28"/>
        </w:rPr>
        <w:t>аблиц</w:t>
      </w:r>
      <w:r>
        <w:rPr>
          <w:bCs/>
          <w:szCs w:val="28"/>
        </w:rPr>
        <w:t>е</w:t>
      </w:r>
      <w:r w:rsidRPr="00A25452">
        <w:rPr>
          <w:bCs/>
          <w:szCs w:val="28"/>
        </w:rPr>
        <w:t xml:space="preserve"> </w:t>
      </w:r>
      <w:r>
        <w:rPr>
          <w:szCs w:val="28"/>
        </w:rPr>
        <w:t>Приложения 2 к решению:</w:t>
      </w:r>
    </w:p>
    <w:p w14:paraId="442CF658" w14:textId="77777777" w:rsidR="001E4A71" w:rsidRDefault="001E4A71" w:rsidP="001E4A71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1) в строке 1.1.1 цифры «</w:t>
      </w:r>
      <w:r w:rsidRPr="009021EE">
        <w:rPr>
          <w:szCs w:val="28"/>
        </w:rPr>
        <w:t>1179,06</w:t>
      </w:r>
      <w:r>
        <w:rPr>
          <w:szCs w:val="28"/>
        </w:rPr>
        <w:t>» заменить цифрами «1173,78»;</w:t>
      </w:r>
    </w:p>
    <w:p w14:paraId="117B1D8D" w14:textId="7BE2D7BD" w:rsidR="001E4A71" w:rsidRDefault="002E4A63" w:rsidP="001E4A71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="001E4A71">
        <w:rPr>
          <w:szCs w:val="28"/>
        </w:rPr>
        <w:t>) в строке 1.2.1 цифры «</w:t>
      </w:r>
      <w:r w:rsidR="001E4A71" w:rsidRPr="009021EE">
        <w:rPr>
          <w:szCs w:val="28"/>
        </w:rPr>
        <w:t>1414,87</w:t>
      </w:r>
      <w:r>
        <w:rPr>
          <w:szCs w:val="28"/>
        </w:rPr>
        <w:t>» заменить цифрами «1408,54».</w:t>
      </w:r>
    </w:p>
    <w:p w14:paraId="3CD9EF40" w14:textId="087ED65B" w:rsidR="001E4A71" w:rsidRDefault="001E4A71" w:rsidP="001E4A71">
      <w:pPr>
        <w:spacing w:line="276" w:lineRule="auto"/>
        <w:ind w:firstLine="709"/>
        <w:jc w:val="both"/>
        <w:rPr>
          <w:rFonts w:eastAsia="Calibri"/>
          <w:bCs/>
          <w:szCs w:val="28"/>
        </w:rPr>
      </w:pPr>
      <w:r>
        <w:rPr>
          <w:rFonts w:eastAsia="Calibri"/>
          <w:b/>
          <w:bCs/>
          <w:szCs w:val="28"/>
        </w:rPr>
        <w:t>1.2.</w:t>
      </w:r>
      <w:r>
        <w:rPr>
          <w:rFonts w:eastAsia="Calibri"/>
          <w:bCs/>
          <w:szCs w:val="28"/>
        </w:rPr>
        <w:t xml:space="preserve"> В </w:t>
      </w:r>
      <w:r w:rsidR="00E071E4">
        <w:rPr>
          <w:rFonts w:eastAsia="Calibri"/>
          <w:bCs/>
          <w:szCs w:val="28"/>
        </w:rPr>
        <w:t>таблице Приложения</w:t>
      </w:r>
      <w:r>
        <w:rPr>
          <w:rFonts w:eastAsia="Calibri"/>
          <w:bCs/>
          <w:szCs w:val="28"/>
        </w:rPr>
        <w:t xml:space="preserve"> 5 к решению:</w:t>
      </w:r>
    </w:p>
    <w:p w14:paraId="0FBC4EBB" w14:textId="04F209F9" w:rsidR="001E4A71" w:rsidRDefault="001E4A71" w:rsidP="001E4A71">
      <w:pPr>
        <w:spacing w:line="276" w:lineRule="auto"/>
        <w:ind w:firstLine="709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lastRenderedPageBreak/>
        <w:t>1) в строке 2 цифры «1179,06» заменить цифрами «1</w:t>
      </w:r>
      <w:r w:rsidRPr="00E43B33">
        <w:rPr>
          <w:rFonts w:eastAsia="Calibri"/>
          <w:bCs/>
          <w:szCs w:val="28"/>
        </w:rPr>
        <w:t>173,78</w:t>
      </w:r>
      <w:r w:rsidR="002E4A63">
        <w:rPr>
          <w:rFonts w:eastAsia="Calibri"/>
          <w:bCs/>
          <w:szCs w:val="28"/>
        </w:rPr>
        <w:t>»</w:t>
      </w:r>
      <w:r>
        <w:rPr>
          <w:rFonts w:eastAsia="Calibri"/>
          <w:bCs/>
          <w:szCs w:val="28"/>
        </w:rPr>
        <w:t>;</w:t>
      </w:r>
    </w:p>
    <w:p w14:paraId="462525AA" w14:textId="16CB8B24" w:rsidR="001E4A71" w:rsidRDefault="001E4A71" w:rsidP="001E4A71">
      <w:pPr>
        <w:spacing w:line="276" w:lineRule="auto"/>
        <w:ind w:firstLine="709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2) в строке 10 цифры «1414,87» заменить цифрами «1</w:t>
      </w:r>
      <w:r w:rsidRPr="00E43B33">
        <w:rPr>
          <w:rFonts w:eastAsia="Calibri"/>
          <w:bCs/>
          <w:szCs w:val="28"/>
        </w:rPr>
        <w:t>408,54</w:t>
      </w:r>
      <w:r w:rsidR="002E4A63">
        <w:rPr>
          <w:rFonts w:eastAsia="Calibri"/>
          <w:bCs/>
          <w:szCs w:val="28"/>
        </w:rPr>
        <w:t>»</w:t>
      </w:r>
      <w:r>
        <w:rPr>
          <w:rFonts w:eastAsia="Calibri"/>
          <w:bCs/>
          <w:szCs w:val="28"/>
        </w:rPr>
        <w:t>.</w:t>
      </w:r>
    </w:p>
    <w:p w14:paraId="1A22BA69" w14:textId="77777777" w:rsidR="001E4A71" w:rsidRPr="00A25452" w:rsidRDefault="001E4A71" w:rsidP="001E4A71">
      <w:pPr>
        <w:spacing w:line="276" w:lineRule="auto"/>
        <w:ind w:firstLine="720"/>
        <w:jc w:val="both"/>
        <w:rPr>
          <w:bCs/>
          <w:szCs w:val="28"/>
        </w:rPr>
      </w:pPr>
      <w:r>
        <w:rPr>
          <w:rFonts w:eastAsia="Calibri"/>
          <w:b/>
          <w:szCs w:val="24"/>
        </w:rPr>
        <w:t>2</w:t>
      </w:r>
      <w:r w:rsidRPr="00A246EE">
        <w:rPr>
          <w:rFonts w:eastAsia="Calibri"/>
          <w:b/>
          <w:szCs w:val="24"/>
        </w:rPr>
        <w:t xml:space="preserve">. </w:t>
      </w:r>
      <w:r w:rsidRPr="00A25452">
        <w:rPr>
          <w:szCs w:val="28"/>
        </w:rPr>
        <w:t xml:space="preserve">Внести в </w:t>
      </w:r>
      <w:r w:rsidRPr="00A25452">
        <w:rPr>
          <w:noProof/>
          <w:szCs w:val="28"/>
        </w:rPr>
        <w:t xml:space="preserve">решение региональной службы по тарифам Нижегородской области </w:t>
      </w:r>
      <w:r w:rsidRPr="00A25452">
        <w:rPr>
          <w:bCs/>
          <w:szCs w:val="28"/>
        </w:rPr>
        <w:t>от 7 декабря 2023 г. № 53/1 «</w:t>
      </w:r>
      <w:r w:rsidRPr="00A25452">
        <w:rPr>
          <w:noProof/>
          <w:szCs w:val="28"/>
        </w:rPr>
        <w:t xml:space="preserve">Об установлении АКЦИОНЕРНОМУ ОБЩЕСТВУ «ТЕПЛОЭНЕРГО» (ИНН 5257087027), г. Нижний Новгород, тарифов в сфере теплоснабжения для </w:t>
      </w:r>
      <w:r w:rsidRPr="00A25452">
        <w:rPr>
          <w:szCs w:val="28"/>
        </w:rPr>
        <w:t xml:space="preserve">потребителей </w:t>
      </w:r>
      <w:r w:rsidRPr="00A25452">
        <w:rPr>
          <w:noProof/>
          <w:szCs w:val="28"/>
        </w:rPr>
        <w:t>г. Арзамас Нижегородской области</w:t>
      </w:r>
      <w:r w:rsidRPr="00A25452">
        <w:rPr>
          <w:bCs/>
          <w:szCs w:val="28"/>
        </w:rPr>
        <w:t xml:space="preserve">» </w:t>
      </w:r>
      <w:r>
        <w:rPr>
          <w:bCs/>
          <w:szCs w:val="28"/>
        </w:rPr>
        <w:t>изменение, заменив в строке 1.1 таблицы</w:t>
      </w:r>
      <w:r w:rsidRPr="00A25452">
        <w:rPr>
          <w:bCs/>
          <w:szCs w:val="28"/>
        </w:rPr>
        <w:t xml:space="preserve"> </w:t>
      </w:r>
      <w:r w:rsidRPr="00A25452">
        <w:rPr>
          <w:szCs w:val="28"/>
        </w:rPr>
        <w:t xml:space="preserve">Приложения 2 к решению </w:t>
      </w:r>
      <w:r>
        <w:rPr>
          <w:szCs w:val="28"/>
        </w:rPr>
        <w:t>цифры «2153,44» цифрами «2</w:t>
      </w:r>
      <w:r w:rsidRPr="00E43B33">
        <w:rPr>
          <w:szCs w:val="28"/>
        </w:rPr>
        <w:t>145,48</w:t>
      </w:r>
      <w:r>
        <w:rPr>
          <w:szCs w:val="28"/>
        </w:rPr>
        <w:t>».</w:t>
      </w:r>
    </w:p>
    <w:p w14:paraId="415604D8" w14:textId="77777777" w:rsidR="001E4A71" w:rsidRDefault="001E4A71" w:rsidP="001E4A71">
      <w:pPr>
        <w:spacing w:line="276" w:lineRule="auto"/>
        <w:ind w:firstLine="720"/>
        <w:jc w:val="both"/>
        <w:rPr>
          <w:noProof/>
          <w:szCs w:val="28"/>
        </w:rPr>
      </w:pPr>
      <w:r>
        <w:rPr>
          <w:b/>
          <w:szCs w:val="28"/>
        </w:rPr>
        <w:t>3</w:t>
      </w:r>
      <w:r w:rsidRPr="004E6537">
        <w:rPr>
          <w:b/>
          <w:szCs w:val="28"/>
        </w:rPr>
        <w:t xml:space="preserve">. </w:t>
      </w:r>
      <w:r w:rsidRPr="004E6537">
        <w:rPr>
          <w:bCs/>
          <w:szCs w:val="28"/>
        </w:rPr>
        <w:t xml:space="preserve">Внести в решение региональной службы по тарифам Нижегородской области </w:t>
      </w:r>
      <w:r w:rsidRPr="004E6537">
        <w:rPr>
          <w:szCs w:val="28"/>
        </w:rPr>
        <w:t>от 30 сентября 2021 г. № 33/3 «</w:t>
      </w:r>
      <w:r w:rsidRPr="004E6537">
        <w:rPr>
          <w:bCs/>
          <w:szCs w:val="28"/>
        </w:rPr>
        <w:t>Об установлении АКЦИОНЕРНОМУ ОБЩЕСТВУ «ТЕПЛОЭНЕРГО» (ИНН 5257087027), г. Нижний Новгород, тарифов на тепловую энергию (мощность), поставляемую потребителям городского округа город Чкаловск Нижегородской области</w:t>
      </w:r>
      <w:r w:rsidRPr="004E6537">
        <w:rPr>
          <w:szCs w:val="28"/>
        </w:rPr>
        <w:t xml:space="preserve">» </w:t>
      </w:r>
      <w:r>
        <w:rPr>
          <w:szCs w:val="28"/>
        </w:rPr>
        <w:t xml:space="preserve">следующие </w:t>
      </w:r>
      <w:r>
        <w:rPr>
          <w:noProof/>
          <w:szCs w:val="28"/>
        </w:rPr>
        <w:t>изменения:</w:t>
      </w:r>
    </w:p>
    <w:p w14:paraId="1C049CE0" w14:textId="660C2CD5" w:rsidR="001E4A71" w:rsidRDefault="001E4A71" w:rsidP="001E4A71">
      <w:pPr>
        <w:spacing w:line="276" w:lineRule="auto"/>
        <w:ind w:firstLine="720"/>
        <w:jc w:val="both"/>
        <w:rPr>
          <w:noProof/>
          <w:szCs w:val="28"/>
        </w:rPr>
      </w:pPr>
      <w:r>
        <w:rPr>
          <w:noProof/>
          <w:szCs w:val="28"/>
        </w:rPr>
        <w:t>в таблице Приложения к решению</w:t>
      </w:r>
      <w:r w:rsidR="00E071E4">
        <w:rPr>
          <w:noProof/>
          <w:szCs w:val="28"/>
        </w:rPr>
        <w:t>:</w:t>
      </w:r>
    </w:p>
    <w:p w14:paraId="7802FF02" w14:textId="77777777" w:rsidR="001E4A71" w:rsidRPr="00E43B33" w:rsidRDefault="001E4A71" w:rsidP="001E4A71">
      <w:pPr>
        <w:pStyle w:val="ae"/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E43B33">
        <w:rPr>
          <w:bCs/>
          <w:szCs w:val="28"/>
        </w:rPr>
        <w:t xml:space="preserve">в строке 1.1 </w:t>
      </w:r>
      <w:r w:rsidRPr="00E43B33">
        <w:rPr>
          <w:szCs w:val="28"/>
        </w:rPr>
        <w:t xml:space="preserve">цифры «2216,64» </w:t>
      </w:r>
      <w:r>
        <w:rPr>
          <w:szCs w:val="28"/>
        </w:rPr>
        <w:t xml:space="preserve">заменить </w:t>
      </w:r>
      <w:r w:rsidRPr="00E43B33">
        <w:rPr>
          <w:szCs w:val="28"/>
        </w:rPr>
        <w:t>цифрами «</w:t>
      </w:r>
      <w:r>
        <w:rPr>
          <w:szCs w:val="28"/>
        </w:rPr>
        <w:t>2</w:t>
      </w:r>
      <w:r w:rsidRPr="00E43B33">
        <w:rPr>
          <w:szCs w:val="28"/>
        </w:rPr>
        <w:t>208,84»;</w:t>
      </w:r>
    </w:p>
    <w:p w14:paraId="25FDF46D" w14:textId="77777777" w:rsidR="001E4A71" w:rsidRPr="00E43B33" w:rsidRDefault="001E4A71" w:rsidP="001E4A71">
      <w:pPr>
        <w:pStyle w:val="ae"/>
        <w:numPr>
          <w:ilvl w:val="0"/>
          <w:numId w:val="1"/>
        </w:num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>в строке 1.2</w:t>
      </w:r>
      <w:r w:rsidRPr="00E43B33">
        <w:rPr>
          <w:bCs/>
          <w:szCs w:val="28"/>
        </w:rPr>
        <w:t xml:space="preserve"> </w:t>
      </w:r>
      <w:r w:rsidRPr="00E43B33">
        <w:rPr>
          <w:szCs w:val="28"/>
        </w:rPr>
        <w:t>цифры «</w:t>
      </w:r>
      <w:r>
        <w:rPr>
          <w:szCs w:val="28"/>
        </w:rPr>
        <w:t>2</w:t>
      </w:r>
      <w:r w:rsidRPr="00E43B33">
        <w:rPr>
          <w:szCs w:val="28"/>
        </w:rPr>
        <w:t xml:space="preserve">659,97» </w:t>
      </w:r>
      <w:r>
        <w:rPr>
          <w:szCs w:val="28"/>
        </w:rPr>
        <w:t xml:space="preserve">заменить </w:t>
      </w:r>
      <w:r w:rsidRPr="00E43B33">
        <w:rPr>
          <w:szCs w:val="28"/>
        </w:rPr>
        <w:t>цифрами «</w:t>
      </w:r>
      <w:r>
        <w:rPr>
          <w:szCs w:val="28"/>
        </w:rPr>
        <w:t>2</w:t>
      </w:r>
      <w:r w:rsidRPr="00E43B33">
        <w:rPr>
          <w:szCs w:val="28"/>
        </w:rPr>
        <w:t>650,61»</w:t>
      </w:r>
      <w:r>
        <w:rPr>
          <w:szCs w:val="28"/>
        </w:rPr>
        <w:t>.</w:t>
      </w:r>
    </w:p>
    <w:p w14:paraId="06AB194A" w14:textId="5AC2B434" w:rsidR="004E6537" w:rsidRPr="004E6537" w:rsidRDefault="00A246EE" w:rsidP="004E6537">
      <w:pPr>
        <w:spacing w:line="276" w:lineRule="auto"/>
        <w:ind w:firstLine="708"/>
        <w:jc w:val="both"/>
        <w:rPr>
          <w:szCs w:val="24"/>
        </w:rPr>
      </w:pPr>
      <w:r>
        <w:rPr>
          <w:b/>
          <w:szCs w:val="24"/>
        </w:rPr>
        <w:t>4</w:t>
      </w:r>
      <w:r w:rsidR="004E6537" w:rsidRPr="004E6537">
        <w:rPr>
          <w:b/>
          <w:szCs w:val="24"/>
        </w:rPr>
        <w:t xml:space="preserve">. </w:t>
      </w:r>
      <w:r w:rsidR="004E6537" w:rsidRPr="004E6537">
        <w:rPr>
          <w:color w:val="000000"/>
          <w:szCs w:val="24"/>
        </w:rPr>
        <w:t xml:space="preserve">Настоящее решение вступает в силу с 1 </w:t>
      </w:r>
      <w:r>
        <w:rPr>
          <w:color w:val="000000"/>
          <w:szCs w:val="24"/>
        </w:rPr>
        <w:t>июля</w:t>
      </w:r>
      <w:r w:rsidR="004E6537" w:rsidRPr="004E6537">
        <w:rPr>
          <w:color w:val="000000"/>
          <w:szCs w:val="24"/>
        </w:rPr>
        <w:t xml:space="preserve"> 2024 г.</w:t>
      </w:r>
    </w:p>
    <w:p w14:paraId="268855DF" w14:textId="05D38705" w:rsidR="00A101B6" w:rsidRPr="004E6537" w:rsidRDefault="00A101B6" w:rsidP="004E6537">
      <w:pPr>
        <w:spacing w:line="276" w:lineRule="auto"/>
        <w:ind w:firstLine="709"/>
        <w:jc w:val="both"/>
        <w:rPr>
          <w:sz w:val="32"/>
          <w:szCs w:val="28"/>
        </w:rPr>
      </w:pPr>
    </w:p>
    <w:p w14:paraId="57530E52" w14:textId="77777777" w:rsidR="00D42673" w:rsidRDefault="00D42673" w:rsidP="00D42673">
      <w:pPr>
        <w:tabs>
          <w:tab w:val="left" w:pos="1897"/>
        </w:tabs>
        <w:rPr>
          <w:szCs w:val="28"/>
        </w:rPr>
      </w:pPr>
    </w:p>
    <w:p w14:paraId="2859567A" w14:textId="77777777" w:rsidR="00A101B6" w:rsidRDefault="00A101B6" w:rsidP="00D42673">
      <w:pPr>
        <w:tabs>
          <w:tab w:val="left" w:pos="1897"/>
        </w:tabs>
        <w:rPr>
          <w:szCs w:val="28"/>
        </w:rPr>
      </w:pPr>
    </w:p>
    <w:p w14:paraId="102A5890" w14:textId="77777777" w:rsidR="00330409" w:rsidRPr="00DC69F8" w:rsidRDefault="00330409" w:rsidP="00330409">
      <w:pPr>
        <w:tabs>
          <w:tab w:val="left" w:pos="1897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И.</w:t>
      </w:r>
      <w:proofErr w:type="gramStart"/>
      <w:r>
        <w:rPr>
          <w:szCs w:val="28"/>
        </w:rPr>
        <w:t>о.руководителя</w:t>
      </w:r>
      <w:proofErr w:type="spellEnd"/>
      <w:proofErr w:type="gramEnd"/>
      <w:r w:rsidRPr="003F7CA5">
        <w:rPr>
          <w:szCs w:val="28"/>
        </w:rPr>
        <w:t xml:space="preserve">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>
        <w:rPr>
          <w:szCs w:val="28"/>
        </w:rPr>
        <w:t xml:space="preserve">    А.С. Гришин</w:t>
      </w:r>
    </w:p>
    <w:p w14:paraId="06575560" w14:textId="3623A2D3" w:rsidR="00856C14" w:rsidRDefault="00856C14" w:rsidP="00330409">
      <w:pPr>
        <w:tabs>
          <w:tab w:val="left" w:pos="1897"/>
        </w:tabs>
        <w:spacing w:line="276" w:lineRule="auto"/>
        <w:rPr>
          <w:szCs w:val="28"/>
        </w:rPr>
      </w:pPr>
    </w:p>
    <w:sectPr w:rsidR="00856C14" w:rsidSect="00495357">
      <w:type w:val="continuous"/>
      <w:pgSz w:w="11906" w:h="16838" w:code="9"/>
      <w:pgMar w:top="1134" w:right="709" w:bottom="851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7CA3B" w14:textId="77777777" w:rsidR="006B64BD" w:rsidRDefault="006B64BD">
      <w:r>
        <w:separator/>
      </w:r>
    </w:p>
  </w:endnote>
  <w:endnote w:type="continuationSeparator" w:id="0">
    <w:p w14:paraId="21B33D67" w14:textId="77777777" w:rsidR="006B64BD" w:rsidRDefault="006B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D2BB8" w14:textId="77777777" w:rsidR="006B64BD" w:rsidRDefault="006B64BD">
      <w:r>
        <w:separator/>
      </w:r>
    </w:p>
  </w:footnote>
  <w:footnote w:type="continuationSeparator" w:id="0">
    <w:p w14:paraId="59A315D0" w14:textId="77777777" w:rsidR="006B64BD" w:rsidRDefault="006B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70620" w14:textId="77777777" w:rsidR="007C0DFE" w:rsidRDefault="007C0DF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82E5F9" w14:textId="77777777" w:rsidR="007C0DFE" w:rsidRDefault="007C0D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49B4D" w14:textId="29ADE568" w:rsidR="007C0DFE" w:rsidRDefault="007C0DF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71E4">
      <w:rPr>
        <w:rStyle w:val="a9"/>
        <w:noProof/>
      </w:rPr>
      <w:t>2</w:t>
    </w:r>
    <w:r>
      <w:rPr>
        <w:rStyle w:val="a9"/>
      </w:rPr>
      <w:fldChar w:fldCharType="end"/>
    </w:r>
  </w:p>
  <w:p w14:paraId="6FA6B701" w14:textId="77777777" w:rsidR="007C0DFE" w:rsidRDefault="007C0D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1AC37" w14:textId="4A9964A4" w:rsidR="007C0DFE" w:rsidRDefault="006171F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C5782BB" wp14:editId="5A0D483E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54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D5461A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3F35F3" wp14:editId="7E02A4F7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561FA" w14:textId="77777777" w:rsidR="007C0DFE" w:rsidRPr="00E52B15" w:rsidRDefault="007C0DF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2C4D0619" wp14:editId="21EFB637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18C7E39" w14:textId="77777777" w:rsidR="007C0DFE" w:rsidRPr="00561114" w:rsidRDefault="007C0DF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35D338B5" w14:textId="77777777" w:rsidR="007C0DFE" w:rsidRPr="00561114" w:rsidRDefault="007C0DF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3335618" w14:textId="77777777" w:rsidR="007C0DFE" w:rsidRPr="000F7B5C" w:rsidRDefault="007C0DFE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637A7E21" w14:textId="77777777" w:rsidR="007C0DFE" w:rsidRPr="000F7B5C" w:rsidRDefault="007C0DF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6D45A6A8" w14:textId="77777777" w:rsidR="007C0DFE" w:rsidRDefault="007C0DFE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41776BD" w14:textId="77777777" w:rsidR="007C0DFE" w:rsidRDefault="007C0DF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3333064E" w14:textId="77777777" w:rsidR="007C0DFE" w:rsidRPr="002B6128" w:rsidRDefault="007C0DF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785A96A" w14:textId="77777777" w:rsidR="007C0DFE" w:rsidRDefault="007C0DFE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DC1217F" w14:textId="77777777" w:rsidR="007C0DFE" w:rsidRPr="001772E6" w:rsidRDefault="007C0DF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52EE4BF" w14:textId="77777777" w:rsidR="007C0DFE" w:rsidRDefault="007C0DFE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F35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280561FA" w14:textId="77777777" w:rsidR="007C0DFE" w:rsidRPr="00E52B15" w:rsidRDefault="007C0DF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2C4D0619" wp14:editId="21EFB637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18C7E39" w14:textId="77777777" w:rsidR="007C0DFE" w:rsidRPr="00561114" w:rsidRDefault="007C0DF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35D338B5" w14:textId="77777777" w:rsidR="007C0DFE" w:rsidRPr="00561114" w:rsidRDefault="007C0DF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3335618" w14:textId="77777777" w:rsidR="007C0DFE" w:rsidRPr="000F7B5C" w:rsidRDefault="007C0DFE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637A7E21" w14:textId="77777777" w:rsidR="007C0DFE" w:rsidRPr="000F7B5C" w:rsidRDefault="007C0DF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6D45A6A8" w14:textId="77777777" w:rsidR="007C0DFE" w:rsidRDefault="007C0DFE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241776BD" w14:textId="77777777" w:rsidR="007C0DFE" w:rsidRDefault="007C0DF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3333064E" w14:textId="77777777" w:rsidR="007C0DFE" w:rsidRPr="002B6128" w:rsidRDefault="007C0DF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785A96A" w14:textId="77777777" w:rsidR="007C0DFE" w:rsidRDefault="007C0DFE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DC1217F" w14:textId="77777777" w:rsidR="007C0DFE" w:rsidRPr="001772E6" w:rsidRDefault="007C0DF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52EE4BF" w14:textId="77777777" w:rsidR="007C0DFE" w:rsidRDefault="007C0DFE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4232B"/>
    <w:multiLevelType w:val="hybridMultilevel"/>
    <w:tmpl w:val="B3122DD8"/>
    <w:lvl w:ilvl="0" w:tplc="72208F3E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736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688A"/>
    <w:rsid w:val="0000703E"/>
    <w:rsid w:val="000074BC"/>
    <w:rsid w:val="000076D2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1E4D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C7680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1B63"/>
    <w:rsid w:val="000F27DE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5CE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30"/>
    <w:rsid w:val="00155782"/>
    <w:rsid w:val="00155AB6"/>
    <w:rsid w:val="00156185"/>
    <w:rsid w:val="001565BE"/>
    <w:rsid w:val="00156FD2"/>
    <w:rsid w:val="00160550"/>
    <w:rsid w:val="0016188A"/>
    <w:rsid w:val="00162984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86D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5A59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4C19"/>
    <w:rsid w:val="001A5FB8"/>
    <w:rsid w:val="001A6556"/>
    <w:rsid w:val="001A77C9"/>
    <w:rsid w:val="001B014E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268F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4CA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A71"/>
    <w:rsid w:val="001E4BCA"/>
    <w:rsid w:val="001E5459"/>
    <w:rsid w:val="001E56B6"/>
    <w:rsid w:val="001E5C1C"/>
    <w:rsid w:val="001E6752"/>
    <w:rsid w:val="001E6EA9"/>
    <w:rsid w:val="001F0640"/>
    <w:rsid w:val="001F0CC3"/>
    <w:rsid w:val="001F1EF4"/>
    <w:rsid w:val="001F2916"/>
    <w:rsid w:val="001F4501"/>
    <w:rsid w:val="001F49D5"/>
    <w:rsid w:val="001F6D03"/>
    <w:rsid w:val="001F7C23"/>
    <w:rsid w:val="0020073D"/>
    <w:rsid w:val="0020205D"/>
    <w:rsid w:val="00202997"/>
    <w:rsid w:val="0020311F"/>
    <w:rsid w:val="00204172"/>
    <w:rsid w:val="0020444D"/>
    <w:rsid w:val="0020505B"/>
    <w:rsid w:val="0020522B"/>
    <w:rsid w:val="00205BE6"/>
    <w:rsid w:val="00206822"/>
    <w:rsid w:val="00206D6F"/>
    <w:rsid w:val="0020723D"/>
    <w:rsid w:val="00207AE1"/>
    <w:rsid w:val="002100ED"/>
    <w:rsid w:val="00210405"/>
    <w:rsid w:val="00210FE8"/>
    <w:rsid w:val="00211DF1"/>
    <w:rsid w:val="00212EEC"/>
    <w:rsid w:val="002138A8"/>
    <w:rsid w:val="002157D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B49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1DB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A63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409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33EB"/>
    <w:rsid w:val="003549D1"/>
    <w:rsid w:val="00355449"/>
    <w:rsid w:val="00355829"/>
    <w:rsid w:val="0035779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67DD2"/>
    <w:rsid w:val="003710D7"/>
    <w:rsid w:val="003713E3"/>
    <w:rsid w:val="003715A4"/>
    <w:rsid w:val="00372BFD"/>
    <w:rsid w:val="00372E2D"/>
    <w:rsid w:val="00373182"/>
    <w:rsid w:val="00373CB2"/>
    <w:rsid w:val="00375072"/>
    <w:rsid w:val="00375674"/>
    <w:rsid w:val="00375E3B"/>
    <w:rsid w:val="00376D53"/>
    <w:rsid w:val="003804EB"/>
    <w:rsid w:val="00380B65"/>
    <w:rsid w:val="00381446"/>
    <w:rsid w:val="00381526"/>
    <w:rsid w:val="003823EF"/>
    <w:rsid w:val="00383DD2"/>
    <w:rsid w:val="00384935"/>
    <w:rsid w:val="00384B94"/>
    <w:rsid w:val="003852AA"/>
    <w:rsid w:val="0038546C"/>
    <w:rsid w:val="003864F7"/>
    <w:rsid w:val="00386630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0D41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E7C53"/>
    <w:rsid w:val="003F0199"/>
    <w:rsid w:val="003F081E"/>
    <w:rsid w:val="003F13DE"/>
    <w:rsid w:val="003F1B0B"/>
    <w:rsid w:val="003F26C0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0E8"/>
    <w:rsid w:val="00476FFA"/>
    <w:rsid w:val="004771FB"/>
    <w:rsid w:val="00477386"/>
    <w:rsid w:val="0047779A"/>
    <w:rsid w:val="0048249A"/>
    <w:rsid w:val="004829EC"/>
    <w:rsid w:val="00482A12"/>
    <w:rsid w:val="00483451"/>
    <w:rsid w:val="004837B6"/>
    <w:rsid w:val="0048443F"/>
    <w:rsid w:val="0048530F"/>
    <w:rsid w:val="0048553E"/>
    <w:rsid w:val="00491392"/>
    <w:rsid w:val="00491560"/>
    <w:rsid w:val="0049220E"/>
    <w:rsid w:val="0049251F"/>
    <w:rsid w:val="00493F0A"/>
    <w:rsid w:val="00494BDB"/>
    <w:rsid w:val="00494C62"/>
    <w:rsid w:val="00494E61"/>
    <w:rsid w:val="00494F81"/>
    <w:rsid w:val="004951A7"/>
    <w:rsid w:val="00495231"/>
    <w:rsid w:val="004952AD"/>
    <w:rsid w:val="00495357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53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4F7BC4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7209"/>
    <w:rsid w:val="00540128"/>
    <w:rsid w:val="0054056C"/>
    <w:rsid w:val="00540D7F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3E49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AFA"/>
    <w:rsid w:val="005F4EEE"/>
    <w:rsid w:val="005F5669"/>
    <w:rsid w:val="005F5D60"/>
    <w:rsid w:val="005F6255"/>
    <w:rsid w:val="005F6321"/>
    <w:rsid w:val="005F67F3"/>
    <w:rsid w:val="005F73D6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661"/>
    <w:rsid w:val="00605EDA"/>
    <w:rsid w:val="006108A2"/>
    <w:rsid w:val="0061122D"/>
    <w:rsid w:val="0061201A"/>
    <w:rsid w:val="0061210B"/>
    <w:rsid w:val="0061448C"/>
    <w:rsid w:val="00615C72"/>
    <w:rsid w:val="00616C0E"/>
    <w:rsid w:val="006171F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7C"/>
    <w:rsid w:val="00637296"/>
    <w:rsid w:val="00637CB6"/>
    <w:rsid w:val="00640491"/>
    <w:rsid w:val="00640576"/>
    <w:rsid w:val="00640DEC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3E0B"/>
    <w:rsid w:val="006556AF"/>
    <w:rsid w:val="00655E07"/>
    <w:rsid w:val="00656BA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34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38C5"/>
    <w:rsid w:val="006A4C2E"/>
    <w:rsid w:val="006A543C"/>
    <w:rsid w:val="006A74C9"/>
    <w:rsid w:val="006A7CF2"/>
    <w:rsid w:val="006B0536"/>
    <w:rsid w:val="006B1154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4BD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5936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2D7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FAA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7BE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5F3B"/>
    <w:rsid w:val="00756243"/>
    <w:rsid w:val="0075654A"/>
    <w:rsid w:val="007572F2"/>
    <w:rsid w:val="00760890"/>
    <w:rsid w:val="00761BD0"/>
    <w:rsid w:val="007658A8"/>
    <w:rsid w:val="00765DE3"/>
    <w:rsid w:val="00765E7E"/>
    <w:rsid w:val="00766397"/>
    <w:rsid w:val="00767863"/>
    <w:rsid w:val="007706AA"/>
    <w:rsid w:val="00771A11"/>
    <w:rsid w:val="00772907"/>
    <w:rsid w:val="00772D80"/>
    <w:rsid w:val="00773EC6"/>
    <w:rsid w:val="007746CB"/>
    <w:rsid w:val="00775B44"/>
    <w:rsid w:val="00775D64"/>
    <w:rsid w:val="007768B6"/>
    <w:rsid w:val="007770E6"/>
    <w:rsid w:val="007777E0"/>
    <w:rsid w:val="00780053"/>
    <w:rsid w:val="00780F79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0DFE"/>
    <w:rsid w:val="007C2037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A2D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073"/>
    <w:rsid w:val="00825182"/>
    <w:rsid w:val="00825767"/>
    <w:rsid w:val="00825DA7"/>
    <w:rsid w:val="00825FED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6138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7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1EE"/>
    <w:rsid w:val="00902398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3B52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2FDE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5E58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8F2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1FF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5B77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0AC"/>
    <w:rsid w:val="009F1850"/>
    <w:rsid w:val="009F3152"/>
    <w:rsid w:val="009F381F"/>
    <w:rsid w:val="009F484C"/>
    <w:rsid w:val="009F4B64"/>
    <w:rsid w:val="009F4C41"/>
    <w:rsid w:val="009F534B"/>
    <w:rsid w:val="009F5C8E"/>
    <w:rsid w:val="009F69F0"/>
    <w:rsid w:val="009F711F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1B6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5DB8"/>
    <w:rsid w:val="00A17AFA"/>
    <w:rsid w:val="00A20B7E"/>
    <w:rsid w:val="00A211C8"/>
    <w:rsid w:val="00A217CA"/>
    <w:rsid w:val="00A237B9"/>
    <w:rsid w:val="00A246EE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461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390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5766F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017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27B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335"/>
    <w:rsid w:val="00AB494E"/>
    <w:rsid w:val="00AB5442"/>
    <w:rsid w:val="00AB60F3"/>
    <w:rsid w:val="00AB643E"/>
    <w:rsid w:val="00AB70C3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2988"/>
    <w:rsid w:val="00B13344"/>
    <w:rsid w:val="00B139FA"/>
    <w:rsid w:val="00B14324"/>
    <w:rsid w:val="00B145AB"/>
    <w:rsid w:val="00B14848"/>
    <w:rsid w:val="00B14A6F"/>
    <w:rsid w:val="00B167E7"/>
    <w:rsid w:val="00B16FC8"/>
    <w:rsid w:val="00B176ED"/>
    <w:rsid w:val="00B179E2"/>
    <w:rsid w:val="00B17DFB"/>
    <w:rsid w:val="00B17EA8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37654"/>
    <w:rsid w:val="00B41F5D"/>
    <w:rsid w:val="00B4636A"/>
    <w:rsid w:val="00B469FB"/>
    <w:rsid w:val="00B47328"/>
    <w:rsid w:val="00B47567"/>
    <w:rsid w:val="00B47D37"/>
    <w:rsid w:val="00B50388"/>
    <w:rsid w:val="00B50D9B"/>
    <w:rsid w:val="00B50E39"/>
    <w:rsid w:val="00B5181E"/>
    <w:rsid w:val="00B525A0"/>
    <w:rsid w:val="00B52B2D"/>
    <w:rsid w:val="00B5306A"/>
    <w:rsid w:val="00B54C90"/>
    <w:rsid w:val="00B54CE3"/>
    <w:rsid w:val="00B54F8F"/>
    <w:rsid w:val="00B55DCE"/>
    <w:rsid w:val="00B60CFB"/>
    <w:rsid w:val="00B61CFA"/>
    <w:rsid w:val="00B62F9C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804"/>
    <w:rsid w:val="00B73822"/>
    <w:rsid w:val="00B73F3A"/>
    <w:rsid w:val="00B74186"/>
    <w:rsid w:val="00B75566"/>
    <w:rsid w:val="00B75DFC"/>
    <w:rsid w:val="00B7644D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E6F"/>
    <w:rsid w:val="00B938D9"/>
    <w:rsid w:val="00B9478B"/>
    <w:rsid w:val="00B94D8A"/>
    <w:rsid w:val="00B962D8"/>
    <w:rsid w:val="00BA0130"/>
    <w:rsid w:val="00BA0D66"/>
    <w:rsid w:val="00BA187E"/>
    <w:rsid w:val="00BA22B5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17B6D"/>
    <w:rsid w:val="00C20AA0"/>
    <w:rsid w:val="00C213E5"/>
    <w:rsid w:val="00C232D0"/>
    <w:rsid w:val="00C23B5B"/>
    <w:rsid w:val="00C23E62"/>
    <w:rsid w:val="00C2414D"/>
    <w:rsid w:val="00C2444E"/>
    <w:rsid w:val="00C253A8"/>
    <w:rsid w:val="00C26917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57BF1"/>
    <w:rsid w:val="00C62CC8"/>
    <w:rsid w:val="00C6374E"/>
    <w:rsid w:val="00C63EB0"/>
    <w:rsid w:val="00C63F25"/>
    <w:rsid w:val="00C640F9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27A8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D7620"/>
    <w:rsid w:val="00CE074F"/>
    <w:rsid w:val="00CE1377"/>
    <w:rsid w:val="00CE1BCF"/>
    <w:rsid w:val="00CE1E46"/>
    <w:rsid w:val="00CE2158"/>
    <w:rsid w:val="00CE431F"/>
    <w:rsid w:val="00CE449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7408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2673"/>
    <w:rsid w:val="00D4389F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41FA"/>
    <w:rsid w:val="00D65783"/>
    <w:rsid w:val="00D65A31"/>
    <w:rsid w:val="00D66259"/>
    <w:rsid w:val="00D663D9"/>
    <w:rsid w:val="00D6767A"/>
    <w:rsid w:val="00D67724"/>
    <w:rsid w:val="00D67913"/>
    <w:rsid w:val="00D67B5F"/>
    <w:rsid w:val="00D67BB9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3B4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38C"/>
    <w:rsid w:val="00E00B06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1E4"/>
    <w:rsid w:val="00E0744E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0FE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3A65"/>
    <w:rsid w:val="00E84207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6B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D7C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528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63E5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49A"/>
    <w:rsid w:val="00F86DAE"/>
    <w:rsid w:val="00F87513"/>
    <w:rsid w:val="00F87B4C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0AD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89E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6BBB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7B1BA8D"/>
  <w15:docId w15:val="{6DB5AA1F-5540-41C2-8B0F-1D06F7EF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5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Горячева Елена Николаевна</cp:lastModifiedBy>
  <cp:revision>2</cp:revision>
  <cp:lastPrinted>2024-06-27T08:09:00Z</cp:lastPrinted>
  <dcterms:created xsi:type="dcterms:W3CDTF">2024-07-08T05:36:00Z</dcterms:created>
  <dcterms:modified xsi:type="dcterms:W3CDTF">2024-07-08T05:36:00Z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